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3F" w:rsidRPr="00E3483F" w:rsidRDefault="00E3483F" w:rsidP="00E3483F">
      <w:pPr>
        <w:jc w:val="center"/>
        <w:rPr>
          <w:b/>
          <w:sz w:val="28"/>
          <w:szCs w:val="28"/>
        </w:rPr>
      </w:pPr>
      <w:r w:rsidRPr="00E3483F">
        <w:rPr>
          <w:b/>
          <w:bCs/>
          <w:sz w:val="28"/>
          <w:szCs w:val="28"/>
        </w:rPr>
        <w:t>Сведения о доступе к информационным системам и</w:t>
      </w:r>
    </w:p>
    <w:p w:rsidR="00E3483F" w:rsidRPr="00E3483F" w:rsidRDefault="00E3483F" w:rsidP="00E3483F">
      <w:pPr>
        <w:jc w:val="center"/>
        <w:rPr>
          <w:b/>
          <w:sz w:val="28"/>
          <w:szCs w:val="28"/>
        </w:rPr>
      </w:pPr>
      <w:r w:rsidRPr="00E3483F">
        <w:rPr>
          <w:b/>
          <w:bCs/>
          <w:sz w:val="28"/>
          <w:szCs w:val="28"/>
        </w:rPr>
        <w:t>информационно-телекоммуникацио</w:t>
      </w:r>
      <w:r w:rsidR="00AD6BA0">
        <w:rPr>
          <w:b/>
          <w:bCs/>
          <w:sz w:val="28"/>
          <w:szCs w:val="28"/>
        </w:rPr>
        <w:t>нным сетям в МБОУ «</w:t>
      </w:r>
      <w:proofErr w:type="spellStart"/>
      <w:r w:rsidR="00AD6BA0">
        <w:rPr>
          <w:b/>
          <w:bCs/>
          <w:sz w:val="28"/>
          <w:szCs w:val="28"/>
        </w:rPr>
        <w:t>Верхнеяхшеевская</w:t>
      </w:r>
      <w:proofErr w:type="spellEnd"/>
      <w:r w:rsidR="00AD6BA0">
        <w:rPr>
          <w:b/>
          <w:bCs/>
          <w:sz w:val="28"/>
          <w:szCs w:val="28"/>
        </w:rPr>
        <w:t xml:space="preserve">  О</w:t>
      </w:r>
      <w:r w:rsidRPr="00E3483F">
        <w:rPr>
          <w:b/>
          <w:bCs/>
          <w:sz w:val="28"/>
          <w:szCs w:val="28"/>
        </w:rPr>
        <w:t xml:space="preserve">ОШ» </w:t>
      </w:r>
      <w:proofErr w:type="spellStart"/>
      <w:r w:rsidRPr="00E3483F">
        <w:rPr>
          <w:b/>
          <w:bCs/>
          <w:sz w:val="28"/>
          <w:szCs w:val="28"/>
        </w:rPr>
        <w:t>Актанышского</w:t>
      </w:r>
      <w:proofErr w:type="spellEnd"/>
      <w:r w:rsidRPr="00E3483F">
        <w:rPr>
          <w:b/>
          <w:bCs/>
          <w:sz w:val="28"/>
          <w:szCs w:val="28"/>
        </w:rPr>
        <w:t xml:space="preserve"> муниципального района РТ</w:t>
      </w:r>
    </w:p>
    <w:p w:rsidR="00E3483F" w:rsidRPr="00E3483F" w:rsidRDefault="00E3483F" w:rsidP="00E3483F">
      <w:pPr>
        <w:rPr>
          <w:bCs/>
        </w:rPr>
      </w:pPr>
    </w:p>
    <w:p w:rsidR="00E3483F" w:rsidRDefault="00E3483F" w:rsidP="00E3483F">
      <w:pPr>
        <w:rPr>
          <w:bCs/>
        </w:rPr>
      </w:pPr>
      <w:r w:rsidRPr="00E3483F">
        <w:rPr>
          <w:bCs/>
        </w:rPr>
        <w:t> ОДНИМ ИЗ ПРИОРИТЕТНЫХ  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УЧЕБНЫХЗАНЯТИЙ ПОСРЕДСТВОМ ПРИМЕНЕНИЯ ИКТ.</w:t>
      </w:r>
    </w:p>
    <w:p w:rsidR="00E3483F" w:rsidRPr="00E3483F" w:rsidRDefault="00E3483F" w:rsidP="00E3483F"/>
    <w:p w:rsidR="00E3483F" w:rsidRPr="00E3483F" w:rsidRDefault="00E3483F" w:rsidP="00E3483F">
      <w:pPr>
        <w:rPr>
          <w:bCs/>
        </w:rPr>
      </w:pPr>
      <w:r w:rsidRPr="00E3483F">
        <w:rPr>
          <w:bCs/>
        </w:rPr>
        <w:t xml:space="preserve">В школе </w:t>
      </w:r>
      <w:r w:rsidR="00183555">
        <w:rPr>
          <w:bCs/>
        </w:rPr>
        <w:t>2</w:t>
      </w:r>
      <w:r w:rsidR="00217E33">
        <w:rPr>
          <w:bCs/>
        </w:rPr>
        <w:t>9</w:t>
      </w:r>
      <w:r w:rsidRPr="00E3483F">
        <w:rPr>
          <w:bCs/>
        </w:rPr>
        <w:t xml:space="preserve"> компьютер</w:t>
      </w:r>
      <w:r>
        <w:rPr>
          <w:bCs/>
        </w:rPr>
        <w:t>ов и ноутбука</w:t>
      </w:r>
      <w:r w:rsidRPr="00E3483F">
        <w:rPr>
          <w:bCs/>
        </w:rPr>
        <w:t>, из них</w:t>
      </w:r>
      <w:r>
        <w:rPr>
          <w:bCs/>
        </w:rPr>
        <w:t xml:space="preserve"> 2</w:t>
      </w:r>
      <w:r w:rsidRPr="00E3483F">
        <w:rPr>
          <w:bCs/>
        </w:rPr>
        <w:t xml:space="preserve"> - в административно-хозяйственном пользовании, остальные - в свободном доступе для педагогов и обучающихся.</w:t>
      </w:r>
    </w:p>
    <w:p w:rsidR="00E3483F" w:rsidRPr="00E3483F" w:rsidRDefault="00E3483F" w:rsidP="00E3483F">
      <w:r w:rsidRPr="00E3483F">
        <w:rPr>
          <w:bCs/>
        </w:rPr>
        <w:t>             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</w:t>
      </w:r>
      <w:r>
        <w:rPr>
          <w:bCs/>
        </w:rPr>
        <w:t xml:space="preserve">т уроков время каждый желающий </w:t>
      </w:r>
      <w:r w:rsidRPr="00E3483F">
        <w:rPr>
          <w:bCs/>
        </w:rPr>
        <w:t>ученик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E3483F" w:rsidRPr="00E3483F" w:rsidRDefault="00E3483F" w:rsidP="00E3483F">
      <w:r w:rsidRPr="00E3483F">
        <w:rPr>
          <w:bCs/>
        </w:rPr>
        <w:t>              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E3483F" w:rsidRPr="00E3483F" w:rsidRDefault="00E3483F" w:rsidP="00E3483F">
      <w:pPr>
        <w:numPr>
          <w:ilvl w:val="0"/>
          <w:numId w:val="1"/>
        </w:numPr>
      </w:pPr>
      <w:r w:rsidRPr="00E3483F">
        <w:rPr>
          <w:bCs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E3483F" w:rsidRPr="00E3483F" w:rsidRDefault="00E3483F" w:rsidP="00E3483F">
      <w:pPr>
        <w:numPr>
          <w:ilvl w:val="0"/>
          <w:numId w:val="2"/>
        </w:numPr>
      </w:pPr>
      <w:r w:rsidRPr="00E3483F">
        <w:rPr>
          <w:bCs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E3483F" w:rsidRPr="00E3483F" w:rsidRDefault="00E3483F" w:rsidP="00E3483F">
      <w:pPr>
        <w:numPr>
          <w:ilvl w:val="0"/>
          <w:numId w:val="3"/>
        </w:numPr>
      </w:pPr>
      <w:r w:rsidRPr="00E3483F">
        <w:rPr>
          <w:bCs/>
        </w:rPr>
        <w:t xml:space="preserve">компьютер позволяет включить </w:t>
      </w:r>
      <w:proofErr w:type="spellStart"/>
      <w:r w:rsidRPr="00E3483F">
        <w:rPr>
          <w:bCs/>
        </w:rPr>
        <w:t>межпредметные</w:t>
      </w:r>
      <w:proofErr w:type="spellEnd"/>
      <w:r w:rsidRPr="00E3483F">
        <w:rPr>
          <w:bCs/>
        </w:rPr>
        <w:t xml:space="preserve"> интеграционные процессы, так как он по своей сути инструмент </w:t>
      </w:r>
      <w:proofErr w:type="spellStart"/>
      <w:r w:rsidRPr="00E3483F">
        <w:rPr>
          <w:bCs/>
        </w:rPr>
        <w:t>надпредметный</w:t>
      </w:r>
      <w:proofErr w:type="spellEnd"/>
      <w:r w:rsidRPr="00E3483F">
        <w:rPr>
          <w:bCs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E3483F" w:rsidRPr="00E3483F" w:rsidRDefault="00E3483F" w:rsidP="00E3483F">
      <w:pPr>
        <w:numPr>
          <w:ilvl w:val="0"/>
          <w:numId w:val="4"/>
        </w:numPr>
      </w:pPr>
      <w:r w:rsidRPr="00E3483F">
        <w:rPr>
          <w:bCs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E3483F" w:rsidRPr="00E3483F" w:rsidRDefault="00E3483F" w:rsidP="00E3483F">
      <w:r w:rsidRPr="00E3483F">
        <w:rPr>
          <w:bCs/>
        </w:rPr>
        <w:t>       В школе создан, постоянно пополняющийся и обновляющийся сайт, на котором располагается различная информация об ОУ</w:t>
      </w:r>
      <w:proofErr w:type="gramStart"/>
      <w:r w:rsidRPr="00E3483F">
        <w:rPr>
          <w:bCs/>
        </w:rPr>
        <w:t xml:space="preserve"> :</w:t>
      </w:r>
      <w:proofErr w:type="gramEnd"/>
      <w:r w:rsidRPr="00E3483F">
        <w:rPr>
          <w:bCs/>
        </w:rPr>
        <w:t>  о школе и её основных направлениях, об истории и развитии школы и её традициях, об учащихся, о педагогических работниках и т.д.</w:t>
      </w:r>
    </w:p>
    <w:p w:rsidR="00E3483F" w:rsidRDefault="00E3483F" w:rsidP="00E3483F">
      <w:pPr>
        <w:rPr>
          <w:bCs/>
        </w:rPr>
      </w:pPr>
      <w:r w:rsidRPr="00E3483F">
        <w:rPr>
          <w:bCs/>
        </w:rPr>
        <w:t>            На сайте школы размещаются важные документы, касающиеся организации образовательного процесса – публичный отчет директора, документы   переходе на новую систему оплаты труда и д.р.</w:t>
      </w:r>
    </w:p>
    <w:p w:rsidR="00E3483F" w:rsidRDefault="00E3483F" w:rsidP="00E3483F">
      <w:pPr>
        <w:jc w:val="center"/>
        <w:rPr>
          <w:b/>
          <w:bCs/>
        </w:rPr>
      </w:pPr>
      <w:r w:rsidRPr="00E3483F">
        <w:rPr>
          <w:b/>
          <w:bCs/>
        </w:rPr>
        <w:t>Информация</w:t>
      </w:r>
    </w:p>
    <w:p w:rsidR="00E3483F" w:rsidRPr="00E3483F" w:rsidRDefault="00E3483F" w:rsidP="00E3483F">
      <w:pPr>
        <w:jc w:val="center"/>
        <w:rPr>
          <w:b/>
          <w:bCs/>
        </w:rPr>
      </w:pPr>
    </w:p>
    <w:tbl>
      <w:tblPr>
        <w:tblStyle w:val="a6"/>
        <w:tblW w:w="5000" w:type="pct"/>
        <w:tblLook w:val="04A0"/>
      </w:tblPr>
      <w:tblGrid>
        <w:gridCol w:w="7195"/>
        <w:gridCol w:w="2376"/>
      </w:tblGrid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Число кабинетов основ информатики и вычислительной техники 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1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    в них рабочих мест с ЭВМ (мест)</w:t>
            </w:r>
          </w:p>
        </w:tc>
        <w:tc>
          <w:tcPr>
            <w:tcW w:w="1241" w:type="pct"/>
            <w:vAlign w:val="bottom"/>
          </w:tcPr>
          <w:p w:rsidR="00E3483F" w:rsidRDefault="00183555" w:rsidP="00E3483F">
            <w:pPr>
              <w:jc w:val="right"/>
            </w:pPr>
            <w:r>
              <w:t>5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>Число персональных ЭВМ (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>)</w:t>
            </w:r>
          </w:p>
        </w:tc>
        <w:tc>
          <w:tcPr>
            <w:tcW w:w="1241" w:type="pct"/>
            <w:vAlign w:val="bottom"/>
          </w:tcPr>
          <w:p w:rsidR="00E3483F" w:rsidRDefault="00217E33" w:rsidP="00E3483F">
            <w:pPr>
              <w:jc w:val="right"/>
            </w:pPr>
            <w:r>
              <w:t>29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    из них</w:t>
            </w:r>
            <w:proofErr w:type="gramStart"/>
            <w:r>
              <w:t xml:space="preserve"> :</w:t>
            </w:r>
            <w:proofErr w:type="gramEnd"/>
            <w:r>
              <w:br/>
              <w:t xml:space="preserve">    приобретенных за последний год</w:t>
            </w:r>
          </w:p>
        </w:tc>
        <w:tc>
          <w:tcPr>
            <w:tcW w:w="1241" w:type="pct"/>
            <w:vAlign w:val="bottom"/>
          </w:tcPr>
          <w:p w:rsidR="00E3483F" w:rsidRDefault="00217E33" w:rsidP="00E3483F">
            <w:pPr>
              <w:jc w:val="right"/>
            </w:pPr>
            <w:r>
              <w:t>3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 используются в учебных целях </w:t>
            </w:r>
          </w:p>
        </w:tc>
        <w:tc>
          <w:tcPr>
            <w:tcW w:w="1241" w:type="pct"/>
            <w:vAlign w:val="bottom"/>
          </w:tcPr>
          <w:p w:rsidR="00E3483F" w:rsidRDefault="00E3483F" w:rsidP="00217E33">
            <w:pPr>
              <w:jc w:val="right"/>
            </w:pPr>
            <w:r>
              <w:t>2</w:t>
            </w:r>
            <w:r w:rsidR="00217E33">
              <w:t>7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Число персональных ЭВМ в составе локальных вычислительных сетей 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8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>из них используются в учебных целях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8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Число персональных компьютеров (ноутбуков, планшетов) 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19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lastRenderedPageBreak/>
              <w:t>из них: используются в учебных целях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17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Подключено ли учреждение к сети Интернет 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Да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>Имеет скорость подключения к сети Интернет:  от 128 кбит/с  до 256 кбит/</w:t>
            </w:r>
            <w:proofErr w:type="gramStart"/>
            <w:r>
              <w:t>с</w:t>
            </w:r>
            <w:proofErr w:type="gramEnd"/>
            <w:r>
              <w:t xml:space="preserve"> (да, нет)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Нет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>от 256 кбит/</w:t>
            </w:r>
            <w:proofErr w:type="gramStart"/>
            <w:r>
              <w:t>с</w:t>
            </w:r>
            <w:proofErr w:type="gramEnd"/>
            <w:r>
              <w:t xml:space="preserve"> до 1 </w:t>
            </w:r>
            <w:proofErr w:type="spellStart"/>
            <w:r>
              <w:t>мбит</w:t>
            </w:r>
            <w:proofErr w:type="spellEnd"/>
            <w:r>
              <w:t>/с (да, нет)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Нет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от 1 </w:t>
            </w:r>
            <w:proofErr w:type="spellStart"/>
            <w:r>
              <w:t>мбит</w:t>
            </w:r>
            <w:proofErr w:type="spellEnd"/>
            <w:r>
              <w:t xml:space="preserve">/с до 5 </w:t>
            </w:r>
            <w:proofErr w:type="spellStart"/>
            <w:r>
              <w:t>мбит</w:t>
            </w:r>
            <w:proofErr w:type="spellEnd"/>
            <w:r>
              <w:t>/с (да, нет)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Да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от 5 </w:t>
            </w:r>
            <w:proofErr w:type="spellStart"/>
            <w:r>
              <w:t>мбит</w:t>
            </w:r>
            <w:proofErr w:type="spellEnd"/>
            <w:r>
              <w:t>/с и выше (да, нет)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Нет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Число персональных ЭВМ, подключенных к сети Интернет </w:t>
            </w:r>
          </w:p>
        </w:tc>
        <w:tc>
          <w:tcPr>
            <w:tcW w:w="1241" w:type="pct"/>
            <w:vAlign w:val="bottom"/>
          </w:tcPr>
          <w:p w:rsidR="00E3483F" w:rsidRDefault="00E3483F" w:rsidP="00217E33">
            <w:pPr>
              <w:jc w:val="right"/>
            </w:pPr>
            <w:r>
              <w:t>2</w:t>
            </w:r>
            <w:r w:rsidR="00217E33">
              <w:t>9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>из них используются в учебных целях</w:t>
            </w:r>
          </w:p>
        </w:tc>
        <w:tc>
          <w:tcPr>
            <w:tcW w:w="1241" w:type="pct"/>
            <w:vAlign w:val="bottom"/>
          </w:tcPr>
          <w:p w:rsidR="00E3483F" w:rsidRDefault="00E3483F" w:rsidP="00217E33">
            <w:pPr>
              <w:jc w:val="right"/>
            </w:pPr>
            <w:r>
              <w:t>2</w:t>
            </w:r>
            <w:r w:rsidR="00217E33">
              <w:t>7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Имеет ли учреждение адрес электронной почты 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Да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Имеет ли учреждение собственный сайт в сети Интернет </w:t>
            </w:r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Да</w:t>
            </w:r>
          </w:p>
        </w:tc>
      </w:tr>
      <w:tr w:rsidR="00E3483F" w:rsidTr="00E3483F">
        <w:tc>
          <w:tcPr>
            <w:tcW w:w="3759" w:type="pct"/>
          </w:tcPr>
          <w:p w:rsidR="00E3483F" w:rsidRDefault="00E3483F" w:rsidP="00E3483F">
            <w:r>
              <w:t xml:space="preserve">Ведется ли в учреждении электронный дневник, электронный журнал успеваемости  </w:t>
            </w:r>
            <w:bookmarkStart w:id="0" w:name="_GoBack"/>
            <w:bookmarkEnd w:id="0"/>
          </w:p>
        </w:tc>
        <w:tc>
          <w:tcPr>
            <w:tcW w:w="1241" w:type="pct"/>
            <w:vAlign w:val="bottom"/>
          </w:tcPr>
          <w:p w:rsidR="00E3483F" w:rsidRDefault="00E3483F" w:rsidP="00E3483F">
            <w:pPr>
              <w:jc w:val="right"/>
            </w:pPr>
            <w:r>
              <w:t>Да</w:t>
            </w:r>
          </w:p>
        </w:tc>
      </w:tr>
    </w:tbl>
    <w:p w:rsidR="00E3483F" w:rsidRPr="00E3483F" w:rsidRDefault="00E3483F" w:rsidP="00E3483F"/>
    <w:p w:rsidR="007302FB" w:rsidRPr="003F7491" w:rsidRDefault="007302FB" w:rsidP="00E3483F"/>
    <w:sectPr w:rsidR="007302FB" w:rsidRPr="003F7491" w:rsidSect="0093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D50"/>
    <w:multiLevelType w:val="multilevel"/>
    <w:tmpl w:val="396C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23CB3"/>
    <w:multiLevelType w:val="multilevel"/>
    <w:tmpl w:val="C6B6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C3C02"/>
    <w:multiLevelType w:val="multilevel"/>
    <w:tmpl w:val="9EA8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126A48"/>
    <w:multiLevelType w:val="multilevel"/>
    <w:tmpl w:val="4566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BB07C4"/>
    <w:multiLevelType w:val="multilevel"/>
    <w:tmpl w:val="16AC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F7491"/>
    <w:rsid w:val="00046382"/>
    <w:rsid w:val="00183555"/>
    <w:rsid w:val="001D319B"/>
    <w:rsid w:val="00217E33"/>
    <w:rsid w:val="003F7491"/>
    <w:rsid w:val="007302FB"/>
    <w:rsid w:val="007B5F4A"/>
    <w:rsid w:val="00914E73"/>
    <w:rsid w:val="00930173"/>
    <w:rsid w:val="00AD6BA0"/>
    <w:rsid w:val="00E34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48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83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34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48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83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34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Азат</cp:lastModifiedBy>
  <cp:revision>7</cp:revision>
  <dcterms:created xsi:type="dcterms:W3CDTF">2018-11-26T09:36:00Z</dcterms:created>
  <dcterms:modified xsi:type="dcterms:W3CDTF">2018-11-27T06:23:00Z</dcterms:modified>
</cp:coreProperties>
</file>